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45467DBC" w:rsidR="0022757F" w:rsidRPr="0022757F" w:rsidRDefault="0003633B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92788945"/>
      <w:r>
        <w:rPr>
          <w:noProof/>
          <w:lang w:eastAsia="en-IE"/>
        </w:rPr>
        <w:drawing>
          <wp:inline distT="0" distB="0" distL="0" distR="0" wp14:anchorId="3C527C53" wp14:editId="49A24DB8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F9DF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4BDC16C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B204CD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DDD17C" w14:textId="0E8DEFCA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Granard Library. </w:t>
      </w:r>
    </w:p>
    <w:p w14:paraId="0ABA77B0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E8E5528" w14:textId="32013F80" w:rsidR="0022757F" w:rsidRPr="0003633B" w:rsidRDefault="004805E3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1</w:t>
      </w:r>
      <w:r w:rsidR="00E449C2">
        <w:rPr>
          <w:rFonts w:eastAsia="Times New Roman" w:cstheme="minorHAnsi"/>
          <w:b/>
          <w:sz w:val="24"/>
          <w:szCs w:val="24"/>
          <w:lang w:val="en-GB"/>
        </w:rPr>
        <w:t>8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0A0B3B" w:rsidRPr="0003633B">
        <w:rPr>
          <w:rFonts w:eastAsia="Times New Roman" w:cstheme="minorHAnsi"/>
          <w:b/>
          <w:sz w:val="24"/>
          <w:szCs w:val="24"/>
          <w:lang w:val="en-GB"/>
        </w:rPr>
        <w:t>January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0A0B3B" w:rsidRPr="0003633B">
        <w:rPr>
          <w:rFonts w:eastAsia="Times New Roman" w:cstheme="minorHAnsi"/>
          <w:b/>
          <w:sz w:val="24"/>
          <w:szCs w:val="24"/>
          <w:lang w:val="en-GB"/>
        </w:rPr>
        <w:t>3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2565BE8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4B9A42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E69C5EC" w14:textId="77777777" w:rsidR="0022757F" w:rsidRPr="0003633B" w:rsidRDefault="0022757F" w:rsidP="0022757F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2ADAB073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CC5E7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8521D2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364EE4" w14:textId="24E60AFF" w:rsidR="0022757F" w:rsidRPr="0003633B" w:rsidRDefault="0022757F" w:rsidP="0022757F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Granard Library on </w:t>
      </w:r>
      <w:r w:rsidRPr="0003633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 w:rsidRPr="0003633B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="004805E3"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2</w:t>
      </w:r>
      <w:r w:rsidR="000A0B3B"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="000A0B3B"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January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 w:rsidR="000A0B3B"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3.30pm</w:t>
      </w:r>
      <w:r w:rsidRPr="0003633B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to transact business, as set out on the Agenda hereunder.  </w:t>
      </w:r>
    </w:p>
    <w:p w14:paraId="4B7D7138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66D5CD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3633B">
        <w:rPr>
          <w:rFonts w:eastAsia="Times New Roman" w:cstheme="minorHAnsi"/>
          <w:sz w:val="24"/>
          <w:szCs w:val="24"/>
          <w:lang w:val="en-GB"/>
        </w:rPr>
        <w:t>,</w:t>
      </w:r>
    </w:p>
    <w:p w14:paraId="4C907D3A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E20E5F9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0FF6F6E" w14:textId="77777777" w:rsidR="00454B8B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A752426" w14:textId="526D2A5F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7AF8C16F" w14:textId="35F5F2DA" w:rsidR="0022757F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421B470" w14:textId="0DE4BB2E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0C1402E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6C140E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EE47D1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bookmarkEnd w:id="0"/>
    <w:p w14:paraId="528FE23D" w14:textId="1AED955A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4E70E1B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5F151ABE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FA6F2D6" w14:textId="0DEE4EE6" w:rsidR="00917259" w:rsidRDefault="0022757F" w:rsidP="0003633B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03633B">
        <w:rPr>
          <w:rFonts w:eastAsia="Times New Roman" w:cstheme="minorHAnsi"/>
          <w:sz w:val="24"/>
          <w:szCs w:val="24"/>
          <w:lang w:val="en-GB"/>
        </w:rPr>
        <w:tab/>
        <w:t>Confirmation of Minutes as follows: -</w:t>
      </w:r>
    </w:p>
    <w:p w14:paraId="0A5595DD" w14:textId="77777777" w:rsidR="0003633B" w:rsidRPr="0003633B" w:rsidRDefault="0003633B" w:rsidP="0003633B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285877B" w14:textId="2D3D1D20" w:rsidR="00917259" w:rsidRPr="0003633B" w:rsidRDefault="00917259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Granard Municipal District Meeting held on 2</w:t>
      </w:r>
      <w:r w:rsidR="000A0B3B" w:rsidRPr="0003633B">
        <w:rPr>
          <w:rFonts w:eastAsia="Times New Roman" w:cstheme="minorHAnsi"/>
          <w:sz w:val="24"/>
          <w:szCs w:val="24"/>
          <w:lang w:val="en-GB"/>
        </w:rPr>
        <w:t>2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0A0B3B" w:rsidRPr="0003633B">
        <w:rPr>
          <w:rFonts w:eastAsia="Times New Roman" w:cstheme="minorHAnsi"/>
          <w:sz w:val="24"/>
          <w:szCs w:val="24"/>
          <w:lang w:val="en-GB"/>
        </w:rPr>
        <w:t>November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2022 – copy enclosed.</w:t>
      </w:r>
    </w:p>
    <w:p w14:paraId="7B45B94B" w14:textId="769222F0" w:rsidR="00613D5C" w:rsidRPr="0003633B" w:rsidRDefault="00613D5C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Granard Municipal District Meeting held on 25 October 2022 – copy enclosed.</w:t>
      </w:r>
    </w:p>
    <w:p w14:paraId="5F5347CC" w14:textId="0C72101F" w:rsidR="000D4407" w:rsidRPr="0003633B" w:rsidRDefault="000D4407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Granard Municipal District Committee Meeting held on 25 October 2022 – copy enclosed.</w:t>
      </w:r>
    </w:p>
    <w:p w14:paraId="58E13DCF" w14:textId="77777777" w:rsidR="00917259" w:rsidRPr="0003633B" w:rsidRDefault="00917259" w:rsidP="009172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6574099F" w14:textId="77777777" w:rsidR="0022757F" w:rsidRPr="0003633B" w:rsidRDefault="0022757F" w:rsidP="0022757F">
      <w:pPr>
        <w:overflowPunct w:val="0"/>
        <w:autoSpaceDE w:val="0"/>
        <w:autoSpaceDN w:val="0"/>
        <w:adjustRightInd w:val="0"/>
        <w:spacing w:after="0" w:line="240" w:lineRule="auto"/>
        <w:ind w:left="1500"/>
        <w:contextualSpacing/>
        <w:jc w:val="both"/>
        <w:textAlignment w:val="baseline"/>
        <w:rPr>
          <w:rFonts w:eastAsia="Times New Roman" w:cstheme="minorHAnsi"/>
          <w:sz w:val="20"/>
          <w:szCs w:val="24"/>
          <w:lang w:val="en-US"/>
        </w:rPr>
      </w:pPr>
    </w:p>
    <w:p w14:paraId="2FA1F66C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lastRenderedPageBreak/>
        <w:t>2.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Pr="0003633B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73776905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704D236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3633B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03633B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03633B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1F0142F4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67CB4D38" w14:textId="2F801867" w:rsidR="00C35AB4" w:rsidRPr="0003633B" w:rsidRDefault="0022757F" w:rsidP="00C35A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4.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="00C35AB4" w:rsidRPr="0003633B">
        <w:rPr>
          <w:rFonts w:eastAsia="Times New Roman" w:cstheme="minorHAnsi"/>
          <w:sz w:val="24"/>
          <w:szCs w:val="24"/>
          <w:lang w:val="en-GB" w:eastAsia="en-GB"/>
        </w:rPr>
        <w:t>Management Report incorporating Area</w:t>
      </w:r>
      <w:r w:rsidR="00C35AB4" w:rsidRPr="0003633B">
        <w:rPr>
          <w:rFonts w:eastAsia="Times New Roman" w:cstheme="minorHAnsi"/>
          <w:sz w:val="24"/>
          <w:szCs w:val="24"/>
          <w:lang w:val="en-GB"/>
        </w:rPr>
        <w:t xml:space="preserve"> Engineer’s Progress Report – enclosed. </w:t>
      </w:r>
    </w:p>
    <w:p w14:paraId="50D5F0F8" w14:textId="3A8A3761" w:rsidR="00EA4BA8" w:rsidRPr="0003633B" w:rsidRDefault="00EA4BA8" w:rsidP="00C35A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A69D1B1" w14:textId="1A0E3E7E" w:rsidR="00EA4BA8" w:rsidRPr="008C7A37" w:rsidRDefault="00EA4BA8" w:rsidP="00EA4B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33B">
        <w:rPr>
          <w:rFonts w:eastAsia="Times New Roman" w:cstheme="minorHAnsi"/>
          <w:b/>
          <w:bCs/>
          <w:sz w:val="24"/>
          <w:szCs w:val="24"/>
          <w:lang w:val="en-GB"/>
        </w:rPr>
        <w:t>5.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3633B">
        <w:rPr>
          <w:rFonts w:eastAsia="Times New Roman" w:cstheme="minorHAnsi"/>
          <w:sz w:val="24"/>
          <w:szCs w:val="24"/>
          <w:lang w:val="en-GB"/>
        </w:rPr>
        <w:tab/>
      </w:r>
      <w:r w:rsidRPr="008C7A37">
        <w:rPr>
          <w:rFonts w:eastAsia="Times New Roman" w:cstheme="minorHAnsi"/>
          <w:sz w:val="24"/>
          <w:szCs w:val="24"/>
          <w:lang w:val="en-GB"/>
        </w:rPr>
        <w:t>C</w:t>
      </w:r>
      <w:proofErr w:type="spellStart"/>
      <w:r w:rsidRPr="008C7A37">
        <w:rPr>
          <w:rFonts w:cstheme="minorHAnsi"/>
          <w:sz w:val="24"/>
          <w:szCs w:val="24"/>
        </w:rPr>
        <w:t>onsideration</w:t>
      </w:r>
      <w:proofErr w:type="spellEnd"/>
      <w:r w:rsidRPr="008C7A37">
        <w:rPr>
          <w:rFonts w:cstheme="minorHAnsi"/>
          <w:sz w:val="24"/>
          <w:szCs w:val="24"/>
        </w:rPr>
        <w:t xml:space="preserve"> and adoption of Draft Municipal District Report for inclusion in  </w:t>
      </w:r>
    </w:p>
    <w:p w14:paraId="089E437A" w14:textId="22F1A775" w:rsidR="00EA4BA8" w:rsidRPr="0003633B" w:rsidRDefault="00EA4BA8" w:rsidP="00EA4BA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C7A37">
        <w:rPr>
          <w:rFonts w:cstheme="minorHAnsi"/>
          <w:sz w:val="24"/>
          <w:szCs w:val="24"/>
        </w:rPr>
        <w:t xml:space="preserve">Longford County Council 2022 Annual Report – </w:t>
      </w:r>
      <w:r w:rsidR="00ED7812">
        <w:rPr>
          <w:rFonts w:cstheme="minorHAnsi"/>
          <w:sz w:val="24"/>
          <w:szCs w:val="24"/>
        </w:rPr>
        <w:t>to follow</w:t>
      </w:r>
      <w:r w:rsidRPr="008C7A37">
        <w:rPr>
          <w:rFonts w:cstheme="minorHAnsi"/>
          <w:sz w:val="24"/>
          <w:szCs w:val="24"/>
        </w:rPr>
        <w:t>.</w:t>
      </w:r>
    </w:p>
    <w:p w14:paraId="7D5E54A0" w14:textId="77777777" w:rsidR="00C35AB4" w:rsidRPr="0003633B" w:rsidRDefault="00C35AB4" w:rsidP="00C35A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32889EF" w14:textId="7C0A5963" w:rsidR="006743E7" w:rsidRPr="0003633B" w:rsidRDefault="00EA4BA8" w:rsidP="008C7A37">
      <w:pPr>
        <w:ind w:left="720" w:hanging="720"/>
        <w:rPr>
          <w:rFonts w:cstheme="minorHAnsi"/>
          <w:sz w:val="24"/>
          <w:szCs w:val="24"/>
        </w:rPr>
      </w:pPr>
      <w:r w:rsidRPr="0003633B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22757F" w:rsidRPr="0003633B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22757F" w:rsidRPr="0003633B">
        <w:rPr>
          <w:rFonts w:cstheme="minorHAnsi"/>
          <w:b/>
          <w:bCs/>
          <w:color w:val="0070C0"/>
        </w:rPr>
        <w:tab/>
      </w:r>
      <w:r w:rsidR="008C7A37" w:rsidRPr="008C7A37">
        <w:rPr>
          <w:rFonts w:cstheme="minorHAnsi"/>
        </w:rPr>
        <w:t xml:space="preserve">Nomination for </w:t>
      </w:r>
      <w:proofErr w:type="spellStart"/>
      <w:r w:rsidR="008C7A37" w:rsidRPr="008C7A37">
        <w:rPr>
          <w:rFonts w:cstheme="minorHAnsi"/>
        </w:rPr>
        <w:t>Cathaoirleach</w:t>
      </w:r>
      <w:proofErr w:type="spellEnd"/>
      <w:r w:rsidR="008C7A37" w:rsidRPr="008C7A37">
        <w:rPr>
          <w:rFonts w:cstheme="minorHAnsi"/>
        </w:rPr>
        <w:t xml:space="preserve"> Awards</w:t>
      </w:r>
      <w:r w:rsidR="008C7A37" w:rsidRPr="008C7A37">
        <w:rPr>
          <w:rFonts w:cstheme="minorHAnsi"/>
          <w:b/>
          <w:bCs/>
        </w:rPr>
        <w:t xml:space="preserve"> </w:t>
      </w:r>
      <w:bookmarkStart w:id="1" w:name="_Hlk119481435"/>
    </w:p>
    <w:bookmarkEnd w:id="1"/>
    <w:p w14:paraId="204F4426" w14:textId="77777777" w:rsidR="00422472" w:rsidRPr="0003633B" w:rsidRDefault="00422472" w:rsidP="007474B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3FB0A2F6" w14:textId="064FD0C9" w:rsidR="001B1089" w:rsidRPr="0003633B" w:rsidRDefault="008C7A37" w:rsidP="007474B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7</w:t>
      </w:r>
      <w:r w:rsidR="0022757F" w:rsidRPr="0003633B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="0022757F" w:rsidRPr="0003633B">
        <w:rPr>
          <w:rFonts w:eastAsia="Times New Roman" w:cstheme="minorHAnsi"/>
          <w:b/>
          <w:bCs/>
          <w:sz w:val="24"/>
          <w:szCs w:val="24"/>
          <w:lang w:val="en-GB"/>
        </w:rPr>
        <w:t>Notices of Motions, submitted by Councillors, as listed hereunder –</w:t>
      </w:r>
    </w:p>
    <w:p w14:paraId="29B2337D" w14:textId="77777777" w:rsidR="007474BC" w:rsidRPr="0003633B" w:rsidRDefault="007474BC" w:rsidP="007474B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475A5158" w14:textId="001C9CA6" w:rsidR="00CF4DA9" w:rsidRPr="0003633B" w:rsidRDefault="00CF4DA9" w:rsidP="002E4B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03633B">
        <w:rPr>
          <w:rFonts w:eastAsia="Times New Roman" w:cstheme="minorHAnsi"/>
          <w:sz w:val="24"/>
          <w:szCs w:val="24"/>
        </w:rPr>
        <w:tab/>
      </w:r>
      <w:r w:rsidRPr="0003633B">
        <w:rPr>
          <w:rFonts w:eastAsia="Times New Roman" w:cstheme="minorHAnsi"/>
          <w:b/>
          <w:bCs/>
          <w:sz w:val="24"/>
          <w:szCs w:val="24"/>
          <w:u w:val="single"/>
        </w:rPr>
        <w:t>Councillor</w:t>
      </w:r>
      <w:r w:rsidR="002E4B91" w:rsidRPr="0003633B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0A0B3B" w:rsidRPr="0003633B">
        <w:rPr>
          <w:rFonts w:eastAsia="Times New Roman" w:cstheme="minorHAnsi"/>
          <w:b/>
          <w:bCs/>
          <w:sz w:val="24"/>
          <w:szCs w:val="24"/>
          <w:u w:val="single"/>
        </w:rPr>
        <w:t>Garry Murtagh</w:t>
      </w:r>
    </w:p>
    <w:p w14:paraId="0E5EBE7E" w14:textId="77777777" w:rsidR="002E4B91" w:rsidRPr="0003633B" w:rsidRDefault="002E4B91" w:rsidP="00CF4DA9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043A9A" w14:textId="0248C8CB" w:rsidR="0003633B" w:rsidRDefault="000A0B3B" w:rsidP="0003633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3633B">
        <w:rPr>
          <w:rFonts w:cstheme="minorHAnsi"/>
          <w:sz w:val="24"/>
          <w:szCs w:val="24"/>
        </w:rPr>
        <w:t xml:space="preserve">I am on calling on Longford County Council to include the road from </w:t>
      </w:r>
      <w:proofErr w:type="spellStart"/>
      <w:r w:rsidRPr="0003633B">
        <w:rPr>
          <w:rFonts w:cstheme="minorHAnsi"/>
          <w:sz w:val="24"/>
          <w:szCs w:val="24"/>
        </w:rPr>
        <w:t>Aughnacliffe</w:t>
      </w:r>
      <w:proofErr w:type="spellEnd"/>
      <w:r w:rsidRPr="0003633B">
        <w:rPr>
          <w:rFonts w:cstheme="minorHAnsi"/>
          <w:sz w:val="24"/>
          <w:szCs w:val="24"/>
        </w:rPr>
        <w:t xml:space="preserve"> to </w:t>
      </w:r>
      <w:proofErr w:type="spellStart"/>
      <w:r w:rsidRPr="0003633B">
        <w:rPr>
          <w:rFonts w:cstheme="minorHAnsi"/>
          <w:sz w:val="24"/>
          <w:szCs w:val="24"/>
        </w:rPr>
        <w:t>Aughadowry</w:t>
      </w:r>
      <w:proofErr w:type="spellEnd"/>
      <w:r w:rsidRPr="0003633B">
        <w:rPr>
          <w:rFonts w:cstheme="minorHAnsi"/>
          <w:sz w:val="24"/>
          <w:szCs w:val="24"/>
        </w:rPr>
        <w:t xml:space="preserve">, and </w:t>
      </w:r>
      <w:proofErr w:type="spellStart"/>
      <w:r w:rsidRPr="0003633B">
        <w:rPr>
          <w:rFonts w:cstheme="minorHAnsi"/>
          <w:sz w:val="24"/>
          <w:szCs w:val="24"/>
        </w:rPr>
        <w:t>Aughadowry</w:t>
      </w:r>
      <w:proofErr w:type="spellEnd"/>
      <w:r w:rsidRPr="0003633B">
        <w:rPr>
          <w:rFonts w:cstheme="minorHAnsi"/>
          <w:sz w:val="24"/>
          <w:szCs w:val="24"/>
        </w:rPr>
        <w:t xml:space="preserve"> to Esker cross</w:t>
      </w:r>
      <w:r w:rsidR="00972C4C" w:rsidRPr="0003633B">
        <w:rPr>
          <w:rFonts w:cstheme="minorHAnsi"/>
          <w:sz w:val="24"/>
          <w:szCs w:val="24"/>
        </w:rPr>
        <w:t xml:space="preserve"> in the Winter Maintenance Service Plan</w:t>
      </w:r>
      <w:r w:rsidRPr="0003633B">
        <w:rPr>
          <w:rFonts w:cstheme="minorHAnsi"/>
          <w:sz w:val="24"/>
          <w:szCs w:val="24"/>
        </w:rPr>
        <w:t xml:space="preserve">. </w:t>
      </w:r>
    </w:p>
    <w:p w14:paraId="3D4BB29E" w14:textId="77777777" w:rsidR="0003633B" w:rsidRDefault="0003633B" w:rsidP="0003633B">
      <w:pPr>
        <w:pStyle w:val="ListParagraph"/>
        <w:spacing w:after="0"/>
        <w:rPr>
          <w:rFonts w:cstheme="minorHAnsi"/>
          <w:sz w:val="24"/>
          <w:szCs w:val="24"/>
        </w:rPr>
      </w:pPr>
    </w:p>
    <w:p w14:paraId="31ED9682" w14:textId="3EBAC92F" w:rsidR="0003633B" w:rsidRPr="0003633B" w:rsidRDefault="0003633B" w:rsidP="0003633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3633B">
        <w:rPr>
          <w:sz w:val="24"/>
          <w:szCs w:val="24"/>
        </w:rPr>
        <w:t>Calling on Longford C</w:t>
      </w:r>
      <w:r>
        <w:rPr>
          <w:sz w:val="24"/>
          <w:szCs w:val="24"/>
        </w:rPr>
        <w:t>ounty Council</w:t>
      </w:r>
      <w:r w:rsidRPr="0003633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03633B">
        <w:rPr>
          <w:sz w:val="24"/>
          <w:szCs w:val="24"/>
        </w:rPr>
        <w:t>oads section to implement</w:t>
      </w:r>
      <w:r>
        <w:rPr>
          <w:sz w:val="24"/>
          <w:szCs w:val="24"/>
        </w:rPr>
        <w:t xml:space="preserve"> r</w:t>
      </w:r>
      <w:r w:rsidRPr="0003633B">
        <w:rPr>
          <w:sz w:val="24"/>
          <w:szCs w:val="24"/>
        </w:rPr>
        <w:t xml:space="preserve">oad </w:t>
      </w:r>
      <w:r>
        <w:rPr>
          <w:sz w:val="24"/>
          <w:szCs w:val="24"/>
        </w:rPr>
        <w:t>m</w:t>
      </w:r>
      <w:r w:rsidRPr="0003633B">
        <w:rPr>
          <w:sz w:val="24"/>
          <w:szCs w:val="24"/>
        </w:rPr>
        <w:t>arkings at Smear Junction and Smear Stores</w:t>
      </w:r>
      <w:r>
        <w:rPr>
          <w:sz w:val="24"/>
          <w:szCs w:val="24"/>
        </w:rPr>
        <w:t>, and</w:t>
      </w:r>
      <w:r w:rsidRPr="0003633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03633B">
        <w:rPr>
          <w:sz w:val="24"/>
          <w:szCs w:val="24"/>
        </w:rPr>
        <w:t xml:space="preserve">oad </w:t>
      </w:r>
      <w:r>
        <w:rPr>
          <w:sz w:val="24"/>
          <w:szCs w:val="24"/>
        </w:rPr>
        <w:t>m</w:t>
      </w:r>
      <w:r w:rsidRPr="0003633B">
        <w:rPr>
          <w:sz w:val="24"/>
          <w:szCs w:val="24"/>
        </w:rPr>
        <w:t>arkings at Fr. McGee Park.</w:t>
      </w:r>
    </w:p>
    <w:p w14:paraId="4F3C4C98" w14:textId="575340F4" w:rsidR="00847872" w:rsidRPr="0003633B" w:rsidRDefault="00847872" w:rsidP="0003633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C212F8" w14:textId="5CF96010" w:rsidR="00847872" w:rsidRPr="0003633B" w:rsidRDefault="00847872" w:rsidP="00847872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  <w:r w:rsidRPr="0003633B">
        <w:rPr>
          <w:rFonts w:eastAsia="Times New Roman" w:cstheme="minorHAnsi"/>
          <w:b/>
          <w:bCs/>
          <w:sz w:val="24"/>
          <w:szCs w:val="24"/>
          <w:u w:val="single"/>
        </w:rPr>
        <w:t>Councillor</w:t>
      </w:r>
      <w:r w:rsidR="00613D5C" w:rsidRPr="0003633B">
        <w:rPr>
          <w:rFonts w:eastAsia="Times New Roman" w:cstheme="minorHAnsi"/>
          <w:b/>
          <w:bCs/>
          <w:sz w:val="24"/>
          <w:szCs w:val="24"/>
          <w:u w:val="single"/>
        </w:rPr>
        <w:t xml:space="preserve"> PJ Reilly</w:t>
      </w:r>
    </w:p>
    <w:p w14:paraId="455E6F70" w14:textId="77777777" w:rsidR="00847872" w:rsidRPr="0003633B" w:rsidRDefault="00847872" w:rsidP="00847872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8EFD7FF" w14:textId="6E2E5BE3" w:rsidR="00613D5C" w:rsidRPr="0003633B" w:rsidRDefault="00613D5C" w:rsidP="00613D5C">
      <w:pPr>
        <w:ind w:left="720"/>
        <w:rPr>
          <w:rFonts w:cstheme="minorHAnsi"/>
          <w:sz w:val="24"/>
          <w:szCs w:val="24"/>
        </w:rPr>
      </w:pPr>
      <w:r w:rsidRPr="0003633B">
        <w:rPr>
          <w:rFonts w:cstheme="minorHAnsi"/>
          <w:sz w:val="24"/>
          <w:szCs w:val="24"/>
        </w:rPr>
        <w:t xml:space="preserve">I wish to put a motion to the meeting for Longford County Council to write to Permanent TSB to consider opening a branch in Granard town. Granard has been left with no banking service since the closure of Bank of Ireland and Ulster Bank. </w:t>
      </w:r>
    </w:p>
    <w:p w14:paraId="52E5F021" w14:textId="681BF263" w:rsidR="00847872" w:rsidRPr="0003633B" w:rsidRDefault="00847872" w:rsidP="00847872">
      <w:pPr>
        <w:pStyle w:val="ListParagraph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</w:p>
    <w:p w14:paraId="132EA439" w14:textId="3CE4CCBB" w:rsidR="00422472" w:rsidRPr="0003633B" w:rsidRDefault="00422472" w:rsidP="00422472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  <w:r w:rsidRPr="0003633B">
        <w:rPr>
          <w:rFonts w:eastAsia="Times New Roman" w:cstheme="minorHAnsi"/>
          <w:b/>
          <w:bCs/>
          <w:sz w:val="24"/>
          <w:szCs w:val="24"/>
          <w:u w:val="single"/>
        </w:rPr>
        <w:t>Councillor Turlough McGovern</w:t>
      </w:r>
    </w:p>
    <w:p w14:paraId="308EF568" w14:textId="77696E98" w:rsidR="00422472" w:rsidRPr="0003633B" w:rsidRDefault="00422472" w:rsidP="00847872">
      <w:pPr>
        <w:pStyle w:val="ListParagraph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</w:p>
    <w:p w14:paraId="48758BBA" w14:textId="648ACBB6" w:rsidR="00422472" w:rsidRPr="0003633B" w:rsidRDefault="00422472" w:rsidP="00422472">
      <w:pPr>
        <w:ind w:left="720"/>
        <w:rPr>
          <w:rFonts w:cstheme="minorHAnsi"/>
          <w:sz w:val="28"/>
          <w:szCs w:val="28"/>
        </w:rPr>
      </w:pPr>
      <w:r w:rsidRPr="0003633B">
        <w:rPr>
          <w:rFonts w:cstheme="minorHAnsi"/>
          <w:sz w:val="24"/>
          <w:szCs w:val="24"/>
        </w:rPr>
        <w:t xml:space="preserve">I call on Longford County Council to consider installing a mini roundabout and other safety measures to improve safety at the junction before </w:t>
      </w:r>
      <w:proofErr w:type="spellStart"/>
      <w:r w:rsidRPr="0003633B">
        <w:rPr>
          <w:rFonts w:cstheme="minorHAnsi"/>
          <w:sz w:val="24"/>
          <w:szCs w:val="24"/>
        </w:rPr>
        <w:t>Kilasonna</w:t>
      </w:r>
      <w:proofErr w:type="spellEnd"/>
      <w:r w:rsidRPr="0003633B">
        <w:rPr>
          <w:rFonts w:cstheme="minorHAnsi"/>
          <w:sz w:val="24"/>
          <w:szCs w:val="24"/>
        </w:rPr>
        <w:t xml:space="preserve"> National School, Granard, grid ref (n3459877696) as there is increased volumes of traffic (more pupils attending this school) on these roads and there is an accident waiting to happen.</w:t>
      </w:r>
    </w:p>
    <w:p w14:paraId="22C4B8ED" w14:textId="77777777" w:rsidR="00422472" w:rsidRPr="0003633B" w:rsidRDefault="00422472" w:rsidP="00847872">
      <w:pPr>
        <w:pStyle w:val="ListParagraph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</w:p>
    <w:p w14:paraId="59E003BA" w14:textId="01FBDC1A" w:rsidR="00EA07DD" w:rsidRDefault="00EA07DD" w:rsidP="0084787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6D96948" w14:textId="4E9A19A3" w:rsidR="00EA07DD" w:rsidRPr="00B07741" w:rsidRDefault="00EA07DD" w:rsidP="00EA07DD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63789A4" w14:textId="77777777" w:rsidR="00EA07DD" w:rsidRPr="00B07741" w:rsidRDefault="00EA07DD" w:rsidP="0084787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FEFB366" w14:textId="77777777" w:rsidR="00847872" w:rsidRPr="00B07741" w:rsidRDefault="00847872" w:rsidP="002E4B91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E90788" w14:textId="77777777" w:rsidR="00CF4DA9" w:rsidRPr="007474BC" w:rsidRDefault="00CF4DA9" w:rsidP="00CF4D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sectPr w:rsidR="00CF4DA9" w:rsidRPr="007474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4728" w14:textId="77777777" w:rsidR="00ED3AFD" w:rsidRDefault="00CF4DA9">
      <w:pPr>
        <w:spacing w:after="0" w:line="240" w:lineRule="auto"/>
      </w:pPr>
      <w:r>
        <w:separator/>
      </w:r>
    </w:p>
  </w:endnote>
  <w:endnote w:type="continuationSeparator" w:id="0">
    <w:p w14:paraId="78D04DA5" w14:textId="77777777" w:rsidR="00ED3AFD" w:rsidRDefault="00C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F05DAD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F05DAD" w:rsidRDefault="008A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64E7" w14:textId="77777777" w:rsidR="00ED3AFD" w:rsidRDefault="00CF4DA9">
      <w:pPr>
        <w:spacing w:after="0" w:line="240" w:lineRule="auto"/>
      </w:pPr>
      <w:r>
        <w:separator/>
      </w:r>
    </w:p>
  </w:footnote>
  <w:footnote w:type="continuationSeparator" w:id="0">
    <w:p w14:paraId="6B45D35D" w14:textId="77777777" w:rsidR="00ED3AFD" w:rsidRDefault="00C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49F6"/>
    <w:multiLevelType w:val="hybridMultilevel"/>
    <w:tmpl w:val="8BBC4220"/>
    <w:lvl w:ilvl="0" w:tplc="1BBE988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35F09"/>
    <w:multiLevelType w:val="hybridMultilevel"/>
    <w:tmpl w:val="7DF0C514"/>
    <w:lvl w:ilvl="0" w:tplc="97A2C94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2624"/>
    <w:multiLevelType w:val="hybridMultilevel"/>
    <w:tmpl w:val="122A57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0E98"/>
    <w:multiLevelType w:val="hybridMultilevel"/>
    <w:tmpl w:val="5666F202"/>
    <w:lvl w:ilvl="0" w:tplc="E098A262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83D77"/>
    <w:multiLevelType w:val="hybridMultilevel"/>
    <w:tmpl w:val="A1C45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03633B"/>
    <w:rsid w:val="000A0B3B"/>
    <w:rsid w:val="000D4407"/>
    <w:rsid w:val="001B1089"/>
    <w:rsid w:val="001F7C1A"/>
    <w:rsid w:val="0022757F"/>
    <w:rsid w:val="002E4B91"/>
    <w:rsid w:val="002F2722"/>
    <w:rsid w:val="00422472"/>
    <w:rsid w:val="00454B8B"/>
    <w:rsid w:val="004631EB"/>
    <w:rsid w:val="004805E3"/>
    <w:rsid w:val="00580834"/>
    <w:rsid w:val="00613D5C"/>
    <w:rsid w:val="006743E7"/>
    <w:rsid w:val="006C2AE9"/>
    <w:rsid w:val="007474BC"/>
    <w:rsid w:val="007C6248"/>
    <w:rsid w:val="00847872"/>
    <w:rsid w:val="00882F4F"/>
    <w:rsid w:val="008A2FFD"/>
    <w:rsid w:val="008C7A37"/>
    <w:rsid w:val="00917259"/>
    <w:rsid w:val="00972C4C"/>
    <w:rsid w:val="00AC3796"/>
    <w:rsid w:val="00B07741"/>
    <w:rsid w:val="00C35AB4"/>
    <w:rsid w:val="00CF4DA9"/>
    <w:rsid w:val="00E449C2"/>
    <w:rsid w:val="00EA07DD"/>
    <w:rsid w:val="00EA4BA8"/>
    <w:rsid w:val="00ED3AFD"/>
    <w:rsid w:val="00ED7812"/>
    <w:rsid w:val="00F5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  <w:style w:type="paragraph" w:styleId="ListParagraph">
    <w:name w:val="List Paragraph"/>
    <w:basedOn w:val="Normal"/>
    <w:uiPriority w:val="34"/>
    <w:qFormat/>
    <w:rsid w:val="00917259"/>
    <w:pPr>
      <w:ind w:left="720"/>
      <w:contextualSpacing/>
    </w:pPr>
  </w:style>
  <w:style w:type="paragraph" w:customStyle="1" w:styleId="xmsonormal">
    <w:name w:val="x_msonormal"/>
    <w:basedOn w:val="Normal"/>
    <w:rsid w:val="00613D5C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elementtoproof">
    <w:name w:val="elementtoproof"/>
    <w:basedOn w:val="DefaultParagraphFont"/>
    <w:rsid w:val="00422472"/>
  </w:style>
  <w:style w:type="character" w:customStyle="1" w:styleId="fluidplugincopy">
    <w:name w:val="fluidplugincopy"/>
    <w:basedOn w:val="DefaultParagraphFont"/>
    <w:rsid w:val="0042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29</cp:revision>
  <dcterms:created xsi:type="dcterms:W3CDTF">2022-08-26T08:04:00Z</dcterms:created>
  <dcterms:modified xsi:type="dcterms:W3CDTF">2023-01-18T14:49:00Z</dcterms:modified>
</cp:coreProperties>
</file>